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33" w:rsidRPr="00383143" w:rsidRDefault="005620B4" w:rsidP="008E53E6">
      <w:pPr>
        <w:spacing w:line="360" w:lineRule="auto"/>
        <w:jc w:val="center"/>
        <w:rPr>
          <w:rFonts w:ascii="Times New Roman" w:hAnsi="Times New Roman" w:cs="Times New Roman"/>
          <w:b/>
          <w:color w:val="FF0000"/>
          <w:sz w:val="28"/>
          <w:szCs w:val="28"/>
        </w:rPr>
      </w:pPr>
      <w:r w:rsidRPr="00383143">
        <w:rPr>
          <w:rFonts w:ascii="Times New Roman" w:hAnsi="Times New Roman" w:cs="Times New Roman"/>
          <w:b/>
          <w:color w:val="FF0000"/>
          <w:sz w:val="28"/>
          <w:szCs w:val="28"/>
        </w:rPr>
        <w:t>Рекомендации родителям (законным представителям) по применению форм и методов работы с детьми по всем образовательным областям</w:t>
      </w:r>
    </w:p>
    <w:p w:rsidR="00431A8B" w:rsidRPr="00383143" w:rsidRDefault="00431A8B" w:rsidP="00431A8B">
      <w:pPr>
        <w:pStyle w:val="a3"/>
        <w:jc w:val="center"/>
        <w:rPr>
          <w:b/>
          <w:i/>
          <w:color w:val="FF0000"/>
          <w:sz w:val="27"/>
          <w:szCs w:val="27"/>
        </w:rPr>
      </w:pPr>
      <w:r w:rsidRPr="00383143">
        <w:rPr>
          <w:b/>
          <w:i/>
          <w:color w:val="FF0000"/>
          <w:sz w:val="27"/>
          <w:szCs w:val="27"/>
        </w:rPr>
        <w:t>Уважаемые родители!</w:t>
      </w:r>
    </w:p>
    <w:p w:rsidR="00431A8B" w:rsidRDefault="00431A8B" w:rsidP="00431A8B">
      <w:pPr>
        <w:pStyle w:val="a3"/>
        <w:rPr>
          <w:color w:val="000000"/>
          <w:sz w:val="27"/>
          <w:szCs w:val="27"/>
        </w:rPr>
      </w:pPr>
      <w:r w:rsidRPr="005620B4">
        <w:rPr>
          <w:sz w:val="28"/>
          <w:szCs w:val="28"/>
        </w:rPr>
        <w:t xml:space="preserve">В современных условиях </w:t>
      </w:r>
      <w:r w:rsidRPr="008E53E6">
        <w:rPr>
          <w:sz w:val="28"/>
          <w:szCs w:val="28"/>
        </w:rPr>
        <w:t xml:space="preserve">самоизоляции и смены </w:t>
      </w:r>
      <w:r w:rsidRPr="005620B4">
        <w:rPr>
          <w:sz w:val="28"/>
          <w:szCs w:val="28"/>
        </w:rPr>
        <w:t>жизни людей</w:t>
      </w:r>
      <w:proofErr w:type="gramStart"/>
      <w:r>
        <w:rPr>
          <w:color w:val="000000"/>
          <w:sz w:val="27"/>
          <w:szCs w:val="27"/>
        </w:rPr>
        <w:t xml:space="preserve"> ,</w:t>
      </w:r>
      <w:proofErr w:type="gramEnd"/>
      <w:r>
        <w:rPr>
          <w:color w:val="000000"/>
          <w:sz w:val="27"/>
          <w:szCs w:val="27"/>
        </w:rPr>
        <w:t xml:space="preserve"> Вы можете проявить себя осознанными, внимательными и понимающими родителями. Вы можете стать для ваших детей источником вдохновения на новые, интересные дела, партнером, другом и союзником в их детском мире. Сделать это не так сложно, как вам может показаться. Самое главное, принять это решение и начать испытывать НЕ эмоции раздражения от вынужденного сидения дома, а эмоции радости от совместного проживания текущей ситуации вместе со своим самым близким человеком на свете - ребенком!</w:t>
      </w:r>
    </w:p>
    <w:p w:rsidR="00431A8B" w:rsidRPr="00146E64" w:rsidRDefault="00431A8B" w:rsidP="00431A8B">
      <w:pPr>
        <w:pStyle w:val="a3"/>
        <w:rPr>
          <w:b/>
          <w:i/>
          <w:color w:val="FF0000"/>
          <w:sz w:val="27"/>
          <w:szCs w:val="27"/>
        </w:rPr>
      </w:pPr>
      <w:r w:rsidRPr="00146E64">
        <w:rPr>
          <w:b/>
          <w:i/>
          <w:color w:val="FF0000"/>
          <w:sz w:val="27"/>
          <w:szCs w:val="27"/>
        </w:rPr>
        <w:t>Как организовать жизнь дошкольника в условиях самоизоляции на дому?</w:t>
      </w:r>
    </w:p>
    <w:p w:rsidR="00431A8B" w:rsidRDefault="00431A8B" w:rsidP="00431A8B">
      <w:pPr>
        <w:pStyle w:val="a3"/>
        <w:rPr>
          <w:color w:val="000000"/>
          <w:sz w:val="27"/>
          <w:szCs w:val="27"/>
        </w:rPr>
      </w:pPr>
      <w:r w:rsidRPr="00431A8B">
        <w:rPr>
          <w:b/>
          <w:i/>
          <w:color w:val="000000"/>
          <w:sz w:val="27"/>
          <w:szCs w:val="27"/>
        </w:rPr>
        <w:t>– Во-первых</w:t>
      </w:r>
      <w:r>
        <w:rPr>
          <w:color w:val="000000"/>
          <w:sz w:val="27"/>
          <w:szCs w:val="27"/>
        </w:rPr>
        <w:t>, обратите внимание на организацию пространства – доступность: как расставлена мебель, где лежат игрушки, насколько они в реальном доступе для ребенка. Если вдруг полка или какое-то оборудование оказывается для ребенка недоступным, то он к нему не обратится. Он будет ходить за взрослыми по пятам и ныть, чтобы с ним поиграли. В таком случае, он никогда сам себя не займет. Доступность – это один из критериев качества, который мы используем при оценке дошкольных образовательных учреждений, и это действительно очень важно.</w:t>
      </w:r>
    </w:p>
    <w:p w:rsidR="00431A8B" w:rsidRDefault="00431A8B" w:rsidP="00431A8B">
      <w:pPr>
        <w:pStyle w:val="a3"/>
        <w:rPr>
          <w:color w:val="000000"/>
          <w:sz w:val="27"/>
          <w:szCs w:val="27"/>
        </w:rPr>
      </w:pPr>
      <w:r w:rsidRPr="00431A8B">
        <w:rPr>
          <w:b/>
          <w:i/>
          <w:color w:val="000000"/>
          <w:sz w:val="27"/>
          <w:szCs w:val="27"/>
        </w:rPr>
        <w:t>Во-вторых</w:t>
      </w:r>
      <w:r>
        <w:rPr>
          <w:color w:val="000000"/>
          <w:sz w:val="27"/>
          <w:szCs w:val="27"/>
        </w:rPr>
        <w:t xml:space="preserve">, у ребенка должна быть возможность уединиться. Сейчас у нас в квартирах оказались внезапно и папа, и мама, и все родственники, которые раньше ходили на работу. Конечно, не все пространства позволяют каждому уйти в свою комнату. Но важно подумать о том, чтобы у ребенка был свой уголочек, в котором он может уединиться и уйти от суеты и шума. Дошкольник не всегда может чутко реагировать на собственное состояние. Он не придет и не скажет: "Мам, не могли бы вы разговаривать немного </w:t>
      </w:r>
      <w:proofErr w:type="gramStart"/>
      <w:r>
        <w:rPr>
          <w:color w:val="000000"/>
          <w:sz w:val="27"/>
          <w:szCs w:val="27"/>
        </w:rPr>
        <w:t>потише</w:t>
      </w:r>
      <w:proofErr w:type="gramEnd"/>
      <w:r>
        <w:rPr>
          <w:color w:val="000000"/>
          <w:sz w:val="27"/>
          <w:szCs w:val="27"/>
        </w:rPr>
        <w:t>. Я устал". Нет, мы скорее увидим его усталость в плохом поведении, в плохом сне, может быть, в повышенной скандальности.</w:t>
      </w:r>
    </w:p>
    <w:p w:rsidR="00431A8B" w:rsidRDefault="00431A8B" w:rsidP="00431A8B">
      <w:pPr>
        <w:pStyle w:val="a3"/>
        <w:rPr>
          <w:color w:val="000000"/>
          <w:sz w:val="27"/>
          <w:szCs w:val="27"/>
        </w:rPr>
      </w:pPr>
      <w:r>
        <w:rPr>
          <w:color w:val="000000"/>
          <w:sz w:val="27"/>
          <w:szCs w:val="27"/>
        </w:rPr>
        <w:t>Еще ребенку важно, чтобы у него было место и время для игр, где он может спокойно разложиться: построить кукольный домик, замок, шалаш из пледа и диванных подушек. И вот эти три вещи – доступность, возможность уединения и возможность трансформации и преобразования пространства (место и время для игры) – это минимальные условия, чтобы ребенок почувствовал себя дома комфортно и мог хотя бы потенциально занять себя сам.</w:t>
      </w:r>
    </w:p>
    <w:p w:rsidR="00431A8B" w:rsidRPr="00146E64" w:rsidRDefault="00431A8B" w:rsidP="00431A8B">
      <w:pPr>
        <w:pStyle w:val="a3"/>
        <w:rPr>
          <w:b/>
          <w:i/>
          <w:color w:val="FF0000"/>
          <w:sz w:val="27"/>
          <w:szCs w:val="27"/>
        </w:rPr>
      </w:pPr>
      <w:r w:rsidRPr="00146E64">
        <w:rPr>
          <w:b/>
          <w:i/>
          <w:color w:val="FF0000"/>
          <w:sz w:val="27"/>
          <w:szCs w:val="27"/>
        </w:rPr>
        <w:t>Чем можно заняться с ребенком дома?</w:t>
      </w:r>
    </w:p>
    <w:p w:rsidR="00431A8B" w:rsidRDefault="00431A8B" w:rsidP="00431A8B">
      <w:pPr>
        <w:pStyle w:val="a3"/>
        <w:rPr>
          <w:color w:val="000000"/>
          <w:sz w:val="27"/>
          <w:szCs w:val="27"/>
        </w:rPr>
      </w:pPr>
      <w:r>
        <w:rPr>
          <w:color w:val="000000"/>
          <w:sz w:val="27"/>
          <w:szCs w:val="27"/>
        </w:rPr>
        <w:t xml:space="preserve">Всем, что связано </w:t>
      </w:r>
      <w:r w:rsidRPr="00431A8B">
        <w:rPr>
          <w:b/>
          <w:i/>
          <w:color w:val="000000"/>
          <w:sz w:val="27"/>
          <w:szCs w:val="27"/>
        </w:rPr>
        <w:t>с моторикой мелкой и крупной</w:t>
      </w:r>
      <w:r>
        <w:rPr>
          <w:color w:val="000000"/>
          <w:sz w:val="27"/>
          <w:szCs w:val="27"/>
        </w:rPr>
        <w:t xml:space="preserve">. Например, можно взять коробку, насыпать туда закупленную гречку, фасоль, крупы, кинетический </w:t>
      </w:r>
      <w:r>
        <w:rPr>
          <w:color w:val="000000"/>
          <w:sz w:val="27"/>
          <w:szCs w:val="27"/>
        </w:rPr>
        <w:lastRenderedPageBreak/>
        <w:t>песок и смешать. Дети отлично в это играют в любом возрасте и получают массу удовольствия от того, что просто там ковыряются, делают поделки, строят пещерки…</w:t>
      </w:r>
    </w:p>
    <w:p w:rsidR="00431A8B" w:rsidRDefault="00431A8B" w:rsidP="00431A8B">
      <w:pPr>
        <w:pStyle w:val="a3"/>
        <w:rPr>
          <w:color w:val="000000"/>
          <w:sz w:val="27"/>
          <w:szCs w:val="27"/>
        </w:rPr>
      </w:pPr>
      <w:r>
        <w:rPr>
          <w:color w:val="000000"/>
          <w:sz w:val="27"/>
          <w:szCs w:val="27"/>
        </w:rPr>
        <w:t xml:space="preserve">Не забывайте </w:t>
      </w:r>
      <w:r w:rsidRPr="00431A8B">
        <w:rPr>
          <w:b/>
          <w:i/>
          <w:color w:val="000000"/>
          <w:sz w:val="27"/>
          <w:szCs w:val="27"/>
        </w:rPr>
        <w:t>про тесто из соли</w:t>
      </w:r>
      <w:r>
        <w:rPr>
          <w:color w:val="000000"/>
          <w:sz w:val="27"/>
          <w:szCs w:val="27"/>
        </w:rPr>
        <w:t>. Это надолго займет ребенка, а главное – это развивающее занятие: полепить из теста, запечь в духовке, раскрасить гуашью или какими-то другими подходящими красками. Все, что касается поделок, аппликаций, здесь вполне уместно – дайте волю фантазии и воображению, необязательно делать что-то по шаблону или какому-то видео уроку из интернета. Позвольте ребенку просто повозиться с фасолью, с тестом, с краской.</w:t>
      </w:r>
    </w:p>
    <w:p w:rsidR="00431A8B" w:rsidRDefault="00431A8B" w:rsidP="00431A8B">
      <w:pPr>
        <w:pStyle w:val="a3"/>
        <w:rPr>
          <w:color w:val="000000"/>
          <w:sz w:val="27"/>
          <w:szCs w:val="27"/>
        </w:rPr>
      </w:pPr>
      <w:r>
        <w:rPr>
          <w:color w:val="000000"/>
          <w:sz w:val="27"/>
          <w:szCs w:val="27"/>
        </w:rPr>
        <w:t xml:space="preserve">Развивайте у ребенка способности действовать </w:t>
      </w:r>
      <w:r w:rsidRPr="00431A8B">
        <w:rPr>
          <w:b/>
          <w:i/>
          <w:color w:val="000000"/>
          <w:sz w:val="27"/>
          <w:szCs w:val="27"/>
        </w:rPr>
        <w:t>в воображаемой ситуации</w:t>
      </w:r>
      <w:r>
        <w:rPr>
          <w:color w:val="000000"/>
          <w:sz w:val="27"/>
          <w:szCs w:val="27"/>
        </w:rPr>
        <w:t>: постройте вместе домик, порисуйте от пятна, придумайте историю, сделайте коллаж из старых журналов и творческие поделки.</w:t>
      </w:r>
    </w:p>
    <w:p w:rsidR="00431A8B" w:rsidRPr="00146E64" w:rsidRDefault="00431A8B" w:rsidP="00431A8B">
      <w:pPr>
        <w:pStyle w:val="a3"/>
        <w:rPr>
          <w:b/>
          <w:i/>
          <w:color w:val="FF0000"/>
          <w:sz w:val="27"/>
          <w:szCs w:val="27"/>
        </w:rPr>
      </w:pPr>
      <w:r w:rsidRPr="00146E64">
        <w:rPr>
          <w:b/>
          <w:i/>
          <w:color w:val="FF0000"/>
          <w:sz w:val="27"/>
          <w:szCs w:val="27"/>
        </w:rPr>
        <w:t>Карантинное творчество</w:t>
      </w:r>
    </w:p>
    <w:p w:rsidR="00431A8B" w:rsidRDefault="00431A8B" w:rsidP="00431A8B">
      <w:pPr>
        <w:pStyle w:val="a3"/>
        <w:rPr>
          <w:color w:val="000000"/>
          <w:sz w:val="27"/>
          <w:szCs w:val="27"/>
        </w:rPr>
      </w:pPr>
      <w:proofErr w:type="spellStart"/>
      <w:r w:rsidRPr="00431A8B">
        <w:rPr>
          <w:b/>
          <w:i/>
          <w:color w:val="000000"/>
          <w:sz w:val="27"/>
          <w:szCs w:val="27"/>
        </w:rPr>
        <w:t>Онлайн-курс</w:t>
      </w:r>
      <w:proofErr w:type="spellEnd"/>
      <w:r w:rsidRPr="00431A8B">
        <w:rPr>
          <w:b/>
          <w:i/>
          <w:color w:val="000000"/>
          <w:sz w:val="27"/>
          <w:szCs w:val="27"/>
        </w:rPr>
        <w:t xml:space="preserve"> рисования</w:t>
      </w:r>
      <w:r>
        <w:rPr>
          <w:color w:val="000000"/>
          <w:sz w:val="27"/>
          <w:szCs w:val="27"/>
        </w:rPr>
        <w:t xml:space="preserve">. В интернете великое множество таких обучающих программ, которые можно купить за небольшие деньги. В видео уроках учитель рассказывает и показывает, как нарисовать тот или иной рисунок, </w:t>
      </w:r>
      <w:proofErr w:type="gramStart"/>
      <w:r>
        <w:rPr>
          <w:color w:val="000000"/>
          <w:sz w:val="27"/>
          <w:szCs w:val="27"/>
        </w:rPr>
        <w:t>демонстрирует</w:t>
      </w:r>
      <w:proofErr w:type="gramEnd"/>
      <w:r>
        <w:rPr>
          <w:color w:val="000000"/>
          <w:sz w:val="27"/>
          <w:szCs w:val="27"/>
        </w:rPr>
        <w:t xml:space="preserve">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 Вы можете просто включить ребенку урок и заниматься своими делами. Хороший курс рисования можно найти на сайте </w:t>
      </w:r>
      <w:proofErr w:type="spellStart"/>
      <w:r>
        <w:rPr>
          <w:color w:val="000000"/>
          <w:sz w:val="27"/>
          <w:szCs w:val="27"/>
        </w:rPr>
        <w:t>Skillberry</w:t>
      </w:r>
      <w:proofErr w:type="spellEnd"/>
      <w:r>
        <w:rPr>
          <w:color w:val="000000"/>
          <w:sz w:val="27"/>
          <w:szCs w:val="27"/>
        </w:rPr>
        <w:t>.</w:t>
      </w:r>
    </w:p>
    <w:p w:rsidR="00431A8B" w:rsidRDefault="00431A8B" w:rsidP="00431A8B">
      <w:pPr>
        <w:pStyle w:val="a3"/>
        <w:rPr>
          <w:color w:val="000000"/>
          <w:sz w:val="27"/>
          <w:szCs w:val="27"/>
        </w:rPr>
      </w:pPr>
      <w:r w:rsidRPr="00431A8B">
        <w:rPr>
          <w:b/>
          <w:i/>
          <w:color w:val="000000"/>
          <w:sz w:val="27"/>
          <w:szCs w:val="27"/>
        </w:rPr>
        <w:t>Раскраски.</w:t>
      </w:r>
      <w:r>
        <w:rPr>
          <w:color w:val="000000"/>
          <w:sz w:val="27"/>
          <w:szCs w:val="27"/>
        </w:rPr>
        <w:t xml:space="preserve"> Это могут быть покупные тетради и альбомы для раскрашивания, либо распечатанные рисунки. На нашем портале собрано огромное количество раскрасок со всеми современными героями мультфильмов и фильмов, которые так любимы детьми. Помогут успокоиться всем членам семьи классные </w:t>
      </w:r>
      <w:proofErr w:type="spellStart"/>
      <w:r>
        <w:rPr>
          <w:color w:val="000000"/>
          <w:sz w:val="27"/>
          <w:szCs w:val="27"/>
        </w:rPr>
        <w:t>раскраски-антистресс</w:t>
      </w:r>
      <w:proofErr w:type="spellEnd"/>
      <w:r>
        <w:rPr>
          <w:color w:val="000000"/>
          <w:sz w:val="27"/>
          <w:szCs w:val="27"/>
        </w:rPr>
        <w:t>. Рисуйте и раскрашивайте всей семьей!</w:t>
      </w:r>
    </w:p>
    <w:p w:rsidR="00431A8B" w:rsidRDefault="00431A8B" w:rsidP="00431A8B">
      <w:pPr>
        <w:pStyle w:val="a3"/>
        <w:rPr>
          <w:color w:val="000000"/>
          <w:sz w:val="27"/>
          <w:szCs w:val="27"/>
        </w:rPr>
      </w:pPr>
      <w:r w:rsidRPr="00431A8B">
        <w:rPr>
          <w:b/>
          <w:i/>
          <w:color w:val="000000"/>
          <w:sz w:val="27"/>
          <w:szCs w:val="27"/>
        </w:rPr>
        <w:t>Лепка из пластилина, глины, соленого теста</w:t>
      </w:r>
      <w:r>
        <w:rPr>
          <w:color w:val="000000"/>
          <w:sz w:val="27"/>
          <w:szCs w:val="27"/>
        </w:rPr>
        <w:t xml:space="preserve">. Детям постарше можно включать пошаговые </w:t>
      </w:r>
      <w:proofErr w:type="spellStart"/>
      <w:r>
        <w:rPr>
          <w:color w:val="000000"/>
          <w:sz w:val="27"/>
          <w:szCs w:val="27"/>
        </w:rPr>
        <w:t>онлайн-уроки</w:t>
      </w:r>
      <w:proofErr w:type="spellEnd"/>
      <w:r>
        <w:rPr>
          <w:color w:val="000000"/>
          <w:sz w:val="27"/>
          <w:szCs w:val="27"/>
        </w:rPr>
        <w:t xml:space="preserve"> лепки из пластилина или даже глины, если у вас есть такая дома. Для малышей можно приготовить соленое тесто, из которого также можно лепить фигурки.</w:t>
      </w:r>
    </w:p>
    <w:p w:rsidR="00431A8B" w:rsidRDefault="00431A8B" w:rsidP="00431A8B">
      <w:pPr>
        <w:pStyle w:val="a3"/>
        <w:rPr>
          <w:color w:val="000000"/>
          <w:sz w:val="27"/>
          <w:szCs w:val="27"/>
        </w:rPr>
      </w:pPr>
      <w:r w:rsidRPr="00431A8B">
        <w:rPr>
          <w:b/>
          <w:i/>
          <w:color w:val="000000"/>
          <w:sz w:val="27"/>
          <w:szCs w:val="27"/>
        </w:rPr>
        <w:t>Создание пластилинового мультфильма.</w:t>
      </w:r>
      <w:r>
        <w:rPr>
          <w:color w:val="000000"/>
          <w:sz w:val="27"/>
          <w:szCs w:val="27"/>
        </w:rPr>
        <w:t xml:space="preserve"> 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можно также прямо на смартфоне. Для этого есть масса подходящих приложений. Например, </w:t>
      </w:r>
      <w:proofErr w:type="spellStart"/>
      <w:r>
        <w:rPr>
          <w:color w:val="000000"/>
          <w:sz w:val="27"/>
          <w:szCs w:val="27"/>
        </w:rPr>
        <w:t>Inshot</w:t>
      </w:r>
      <w:proofErr w:type="spellEnd"/>
      <w:r>
        <w:rPr>
          <w:color w:val="000000"/>
          <w:sz w:val="27"/>
          <w:szCs w:val="27"/>
        </w:rPr>
        <w:t xml:space="preserve">. </w:t>
      </w:r>
    </w:p>
    <w:p w:rsidR="00431A8B" w:rsidRDefault="00431A8B" w:rsidP="00431A8B">
      <w:pPr>
        <w:pStyle w:val="a3"/>
        <w:rPr>
          <w:color w:val="000000"/>
          <w:sz w:val="27"/>
          <w:szCs w:val="27"/>
        </w:rPr>
      </w:pPr>
      <w:r w:rsidRPr="00431A8B">
        <w:rPr>
          <w:b/>
          <w:i/>
          <w:color w:val="000000"/>
          <w:sz w:val="27"/>
          <w:szCs w:val="27"/>
        </w:rPr>
        <w:lastRenderedPageBreak/>
        <w:t>Поделки из подручных материалов</w:t>
      </w:r>
      <w:r>
        <w:rPr>
          <w:color w:val="000000"/>
          <w:sz w:val="27"/>
          <w:szCs w:val="27"/>
        </w:rPr>
        <w:t xml:space="preserve">.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w:t>
      </w:r>
      <w:proofErr w:type="spellStart"/>
      <w:proofErr w:type="gramStart"/>
      <w:r>
        <w:rPr>
          <w:color w:val="000000"/>
          <w:sz w:val="27"/>
          <w:szCs w:val="27"/>
        </w:rPr>
        <w:t>интернет-уроки</w:t>
      </w:r>
      <w:proofErr w:type="spellEnd"/>
      <w:proofErr w:type="gramEnd"/>
      <w:r>
        <w:rPr>
          <w:color w:val="000000"/>
          <w:sz w:val="27"/>
          <w:szCs w:val="27"/>
        </w:rPr>
        <w:t>.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431A8B" w:rsidRDefault="00431A8B" w:rsidP="00431A8B">
      <w:pPr>
        <w:pStyle w:val="a3"/>
        <w:rPr>
          <w:color w:val="000000"/>
          <w:sz w:val="27"/>
          <w:szCs w:val="27"/>
        </w:rPr>
      </w:pPr>
      <w:r w:rsidRPr="00431A8B">
        <w:rPr>
          <w:b/>
          <w:i/>
          <w:color w:val="000000"/>
          <w:sz w:val="27"/>
          <w:szCs w:val="27"/>
        </w:rPr>
        <w:t>Домашний кукольный театр.</w:t>
      </w:r>
      <w:r>
        <w:rPr>
          <w:color w:val="000000"/>
          <w:sz w:val="27"/>
          <w:szCs w:val="27"/>
        </w:rPr>
        <w:t xml:space="preserve">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самостоятельно. Зрителем может стать как ребенок, так и вы. Чтобы разнообразить ваш театр вы можете добавить репетиции, буфет с соком, чаем и </w:t>
      </w:r>
      <w:proofErr w:type="spellStart"/>
      <w:r>
        <w:rPr>
          <w:color w:val="000000"/>
          <w:sz w:val="27"/>
          <w:szCs w:val="27"/>
        </w:rPr>
        <w:t>печеньками</w:t>
      </w:r>
      <w:proofErr w:type="spellEnd"/>
      <w:r>
        <w:rPr>
          <w:color w:val="000000"/>
          <w:sz w:val="27"/>
          <w:szCs w:val="27"/>
        </w:rPr>
        <w:t>, которые можно посетить в антракте, и раздающие автограф актеры.</w:t>
      </w:r>
    </w:p>
    <w:p w:rsidR="00431A8B" w:rsidRDefault="00431A8B" w:rsidP="00431A8B">
      <w:pPr>
        <w:pStyle w:val="a3"/>
        <w:rPr>
          <w:color w:val="000000"/>
          <w:sz w:val="27"/>
          <w:szCs w:val="27"/>
        </w:rPr>
      </w:pPr>
      <w:r w:rsidRPr="00431A8B">
        <w:rPr>
          <w:b/>
          <w:i/>
          <w:color w:val="000000"/>
          <w:sz w:val="27"/>
          <w:szCs w:val="27"/>
        </w:rPr>
        <w:t>Домашний театр теней</w:t>
      </w:r>
      <w:r>
        <w:rPr>
          <w:color w:val="000000"/>
          <w:sz w:val="27"/>
          <w:szCs w:val="27"/>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431A8B" w:rsidRDefault="00431A8B" w:rsidP="00431A8B">
      <w:pPr>
        <w:pStyle w:val="a3"/>
        <w:rPr>
          <w:color w:val="000000"/>
          <w:sz w:val="27"/>
          <w:szCs w:val="27"/>
        </w:rPr>
      </w:pPr>
      <w:r w:rsidRPr="00431A8B">
        <w:rPr>
          <w:b/>
          <w:i/>
          <w:color w:val="000000"/>
          <w:sz w:val="27"/>
          <w:szCs w:val="27"/>
        </w:rPr>
        <w:t>Караоке.</w:t>
      </w:r>
      <w:r>
        <w:rPr>
          <w:color w:val="000000"/>
          <w:sz w:val="27"/>
          <w:szCs w:val="27"/>
        </w:rPr>
        <w:t xml:space="preserve">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431A8B" w:rsidRDefault="00431A8B" w:rsidP="00431A8B">
      <w:pPr>
        <w:pStyle w:val="a3"/>
        <w:rPr>
          <w:color w:val="000000"/>
          <w:sz w:val="27"/>
          <w:szCs w:val="27"/>
        </w:rPr>
      </w:pPr>
      <w:r w:rsidRPr="00431A8B">
        <w:rPr>
          <w:b/>
          <w:i/>
          <w:color w:val="000000"/>
          <w:sz w:val="27"/>
          <w:szCs w:val="27"/>
        </w:rPr>
        <w:t>Собственный танец</w:t>
      </w:r>
      <w:r>
        <w:rPr>
          <w:color w:val="000000"/>
          <w:sz w:val="27"/>
          <w:szCs w:val="27"/>
        </w:rPr>
        <w:t xml:space="preserve">. Разучите танец, необязательно на тему карантина и вируса. Найдите легкий танец в интернете и разучивайте его всей семьей. Результат можно записать на видео. Будет отличный новый </w:t>
      </w:r>
      <w:proofErr w:type="spellStart"/>
      <w:r>
        <w:rPr>
          <w:color w:val="000000"/>
          <w:sz w:val="27"/>
          <w:szCs w:val="27"/>
        </w:rPr>
        <w:t>контент</w:t>
      </w:r>
      <w:proofErr w:type="spellEnd"/>
      <w:r>
        <w:rPr>
          <w:color w:val="000000"/>
          <w:sz w:val="27"/>
          <w:szCs w:val="27"/>
        </w:rPr>
        <w:t xml:space="preserve"> для </w:t>
      </w:r>
      <w:proofErr w:type="gramStart"/>
      <w:r>
        <w:rPr>
          <w:color w:val="000000"/>
          <w:sz w:val="27"/>
          <w:szCs w:val="27"/>
        </w:rPr>
        <w:t>вашего</w:t>
      </w:r>
      <w:proofErr w:type="gramEnd"/>
      <w:r>
        <w:rPr>
          <w:color w:val="000000"/>
          <w:sz w:val="27"/>
          <w:szCs w:val="27"/>
        </w:rPr>
        <w:t xml:space="preserve"> </w:t>
      </w:r>
      <w:proofErr w:type="spellStart"/>
      <w:r>
        <w:rPr>
          <w:color w:val="000000"/>
          <w:sz w:val="27"/>
          <w:szCs w:val="27"/>
        </w:rPr>
        <w:t>Ютюб-канала</w:t>
      </w:r>
      <w:proofErr w:type="spellEnd"/>
      <w:r>
        <w:rPr>
          <w:color w:val="000000"/>
          <w:sz w:val="27"/>
          <w:szCs w:val="27"/>
        </w:rPr>
        <w:t xml:space="preserve"> или </w:t>
      </w:r>
      <w:proofErr w:type="spellStart"/>
      <w:r>
        <w:rPr>
          <w:color w:val="000000"/>
          <w:sz w:val="27"/>
          <w:szCs w:val="27"/>
        </w:rPr>
        <w:t>Инстаграма</w:t>
      </w:r>
      <w:proofErr w:type="spellEnd"/>
      <w:r>
        <w:rPr>
          <w:color w:val="000000"/>
          <w:sz w:val="27"/>
          <w:szCs w:val="27"/>
        </w:rPr>
        <w:t>. А еще можно послать результат родственникам, с которыми вы пока не можете встречаться.</w:t>
      </w:r>
    </w:p>
    <w:p w:rsidR="00431A8B" w:rsidRDefault="00431A8B" w:rsidP="00431A8B">
      <w:pPr>
        <w:pStyle w:val="a3"/>
        <w:rPr>
          <w:color w:val="000000"/>
          <w:sz w:val="27"/>
          <w:szCs w:val="27"/>
        </w:rPr>
      </w:pPr>
      <w:r w:rsidRPr="00431A8B">
        <w:rPr>
          <w:b/>
          <w:i/>
          <w:color w:val="000000"/>
          <w:sz w:val="27"/>
          <w:szCs w:val="27"/>
        </w:rPr>
        <w:t>Рисование по клеточкам</w:t>
      </w:r>
      <w:r>
        <w:rPr>
          <w:color w:val="000000"/>
          <w:sz w:val="27"/>
          <w:szCs w:val="27"/>
        </w:rPr>
        <w:t>.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431A8B" w:rsidRDefault="00431A8B" w:rsidP="00431A8B">
      <w:pPr>
        <w:pStyle w:val="a3"/>
        <w:rPr>
          <w:color w:val="000000"/>
          <w:sz w:val="27"/>
          <w:szCs w:val="27"/>
        </w:rPr>
      </w:pPr>
      <w:r w:rsidRPr="00431A8B">
        <w:rPr>
          <w:b/>
          <w:i/>
          <w:color w:val="000000"/>
          <w:sz w:val="27"/>
          <w:szCs w:val="27"/>
        </w:rPr>
        <w:t>Поэтический вечер</w:t>
      </w:r>
      <w:r>
        <w:rPr>
          <w:color w:val="000000"/>
          <w:sz w:val="27"/>
          <w:szCs w:val="27"/>
        </w:rPr>
        <w:t>.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431A8B" w:rsidRDefault="00431A8B" w:rsidP="00431A8B">
      <w:pPr>
        <w:pStyle w:val="a3"/>
        <w:rPr>
          <w:color w:val="000000"/>
          <w:sz w:val="27"/>
          <w:szCs w:val="27"/>
        </w:rPr>
      </w:pPr>
      <w:r w:rsidRPr="00431A8B">
        <w:rPr>
          <w:b/>
          <w:i/>
          <w:color w:val="000000"/>
          <w:sz w:val="27"/>
          <w:szCs w:val="27"/>
        </w:rPr>
        <w:lastRenderedPageBreak/>
        <w:t>Картины по номерам</w:t>
      </w:r>
      <w:r>
        <w:rPr>
          <w:color w:val="000000"/>
          <w:sz w:val="27"/>
          <w:szCs w:val="27"/>
        </w:rPr>
        <w:t>. Таких картинок много в интернете, но у вас должны быть указанные на рисунках цвета. Также можно заказать себе настоящие картины по номерам, с красками и кисточками. Раскрашивать такие шедевры можно всей семьей.</w:t>
      </w:r>
    </w:p>
    <w:p w:rsidR="00431A8B" w:rsidRDefault="00431A8B" w:rsidP="00431A8B">
      <w:pPr>
        <w:pStyle w:val="a3"/>
        <w:rPr>
          <w:color w:val="000000"/>
          <w:sz w:val="27"/>
          <w:szCs w:val="27"/>
        </w:rPr>
      </w:pPr>
      <w:r w:rsidRPr="00431A8B">
        <w:rPr>
          <w:b/>
          <w:i/>
          <w:color w:val="000000"/>
          <w:sz w:val="27"/>
          <w:szCs w:val="27"/>
        </w:rPr>
        <w:t>Юный дизайнер</w:t>
      </w:r>
      <w:r>
        <w:rPr>
          <w:color w:val="000000"/>
          <w:sz w:val="27"/>
          <w:szCs w:val="27"/>
        </w:rPr>
        <w:t>. Отличная идея для карантинных будней мамам на заметку. Юному дизайнеру необходимо придумать дизайн баночки с антисептиком. Можете смыть этикетки с баночки и дать ребенку пофантазировать. Пусть наклеит на баночку маленькие цветочки, бабочек, или нарисует что-то несмываемым маркером.</w:t>
      </w:r>
    </w:p>
    <w:p w:rsidR="00431A8B" w:rsidRDefault="00431A8B" w:rsidP="00431A8B">
      <w:pPr>
        <w:pStyle w:val="a3"/>
        <w:rPr>
          <w:color w:val="000000"/>
          <w:sz w:val="27"/>
          <w:szCs w:val="27"/>
        </w:rPr>
      </w:pPr>
      <w:r w:rsidRPr="00431A8B">
        <w:rPr>
          <w:b/>
          <w:i/>
          <w:color w:val="000000"/>
          <w:sz w:val="27"/>
          <w:szCs w:val="27"/>
        </w:rPr>
        <w:t>Кукольный дом или гараж с многоуровневой парковкой своими руками</w:t>
      </w:r>
      <w:r>
        <w:rPr>
          <w:color w:val="000000"/>
          <w:sz w:val="27"/>
          <w:szCs w:val="27"/>
        </w:rPr>
        <w:t>. Для основы подойдут коробки от обуви. Склеивайте коробки от обуви между собой. В нужных местах прорежьте отверстия, чтобы сделать бумажную лестницу или картонную дорогу для машин. Из картона вырезайте мебель или автомобильные аксессуары. Идея увлечет и вас и детей, на много часов.</w:t>
      </w:r>
    </w:p>
    <w:p w:rsidR="00431A8B" w:rsidRDefault="00431A8B" w:rsidP="00431A8B">
      <w:pPr>
        <w:pStyle w:val="a3"/>
        <w:rPr>
          <w:color w:val="000000"/>
          <w:sz w:val="27"/>
          <w:szCs w:val="27"/>
        </w:rPr>
      </w:pPr>
      <w:r w:rsidRPr="00431A8B">
        <w:rPr>
          <w:b/>
          <w:i/>
          <w:color w:val="000000"/>
          <w:sz w:val="27"/>
          <w:szCs w:val="27"/>
        </w:rPr>
        <w:t>Одежда для кукол или мягких игрушек</w:t>
      </w:r>
      <w:r>
        <w:rPr>
          <w:color w:val="000000"/>
          <w:sz w:val="27"/>
          <w:szCs w:val="27"/>
        </w:rPr>
        <w:t>. Куклам можно изготовить новые одежки: склеить их из бумаги, пошить из ткани, или связать из пряжи. Возможности ограничиваются только вашей фантазией и умениями ребенка. Мальчики могут сделать защитную одежду для солдатиков и человечков, и даже плащ супермена.</w:t>
      </w:r>
    </w:p>
    <w:p w:rsidR="00431A8B" w:rsidRPr="00146E64" w:rsidRDefault="00431A8B" w:rsidP="00431A8B">
      <w:pPr>
        <w:pStyle w:val="a3"/>
        <w:rPr>
          <w:b/>
          <w:i/>
          <w:color w:val="FF0000"/>
          <w:sz w:val="27"/>
          <w:szCs w:val="27"/>
        </w:rPr>
      </w:pPr>
      <w:r w:rsidRPr="00146E64">
        <w:rPr>
          <w:b/>
          <w:i/>
          <w:color w:val="FF0000"/>
          <w:sz w:val="27"/>
          <w:szCs w:val="27"/>
        </w:rPr>
        <w:t xml:space="preserve">Карантинные </w:t>
      </w:r>
      <w:proofErr w:type="spellStart"/>
      <w:r w:rsidRPr="00146E64">
        <w:rPr>
          <w:b/>
          <w:i/>
          <w:color w:val="FF0000"/>
          <w:sz w:val="27"/>
          <w:szCs w:val="27"/>
        </w:rPr>
        <w:t>развивашки</w:t>
      </w:r>
      <w:proofErr w:type="spellEnd"/>
    </w:p>
    <w:p w:rsidR="00431A8B" w:rsidRDefault="00431A8B" w:rsidP="00431A8B">
      <w:pPr>
        <w:pStyle w:val="a3"/>
        <w:rPr>
          <w:color w:val="000000"/>
          <w:sz w:val="27"/>
          <w:szCs w:val="27"/>
        </w:rPr>
      </w:pPr>
      <w:r>
        <w:rPr>
          <w:color w:val="000000"/>
          <w:sz w:val="27"/>
          <w:szCs w:val="27"/>
        </w:rPr>
        <w:t>В этом разделе вас ждет подборка занятий, которые развивают мышление ребенка, внимание, усидчивость, логику, память.</w:t>
      </w:r>
    </w:p>
    <w:p w:rsidR="00431A8B" w:rsidRDefault="00431A8B" w:rsidP="00431A8B">
      <w:pPr>
        <w:pStyle w:val="a3"/>
        <w:rPr>
          <w:color w:val="000000"/>
          <w:sz w:val="27"/>
          <w:szCs w:val="27"/>
        </w:rPr>
      </w:pPr>
      <w:proofErr w:type="spellStart"/>
      <w:r w:rsidRPr="00431A8B">
        <w:rPr>
          <w:b/>
          <w:i/>
          <w:color w:val="000000"/>
          <w:sz w:val="27"/>
          <w:szCs w:val="27"/>
        </w:rPr>
        <w:t>Пазлы</w:t>
      </w:r>
      <w:proofErr w:type="spellEnd"/>
      <w:r>
        <w:rPr>
          <w:color w:val="000000"/>
          <w:sz w:val="27"/>
          <w:szCs w:val="27"/>
        </w:rPr>
        <w:t xml:space="preserve">. Малышам предложите крупные </w:t>
      </w:r>
      <w:proofErr w:type="spellStart"/>
      <w:r>
        <w:rPr>
          <w:color w:val="000000"/>
          <w:sz w:val="27"/>
          <w:szCs w:val="27"/>
        </w:rPr>
        <w:t>паззлы</w:t>
      </w:r>
      <w:proofErr w:type="spellEnd"/>
      <w:r>
        <w:rPr>
          <w:color w:val="000000"/>
          <w:sz w:val="27"/>
          <w:szCs w:val="27"/>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431A8B" w:rsidRDefault="00431A8B" w:rsidP="00431A8B">
      <w:pPr>
        <w:pStyle w:val="a3"/>
        <w:rPr>
          <w:color w:val="000000"/>
          <w:sz w:val="27"/>
          <w:szCs w:val="27"/>
        </w:rPr>
      </w:pPr>
      <w:r w:rsidRPr="00431A8B">
        <w:rPr>
          <w:b/>
          <w:i/>
          <w:color w:val="000000"/>
          <w:sz w:val="27"/>
          <w:szCs w:val="27"/>
        </w:rPr>
        <w:t>Развивающие тетради</w:t>
      </w:r>
      <w:r>
        <w:rPr>
          <w:color w:val="000000"/>
          <w:sz w:val="27"/>
          <w:szCs w:val="27"/>
        </w:rPr>
        <w:t>. Прекрасные развивающие тетради «</w:t>
      </w:r>
      <w:proofErr w:type="spellStart"/>
      <w:r>
        <w:rPr>
          <w:color w:val="000000"/>
          <w:sz w:val="27"/>
          <w:szCs w:val="27"/>
        </w:rPr>
        <w:t>кумоны</w:t>
      </w:r>
      <w:proofErr w:type="spellEnd"/>
      <w:r>
        <w:rPr>
          <w:color w:val="000000"/>
          <w:sz w:val="27"/>
          <w:szCs w:val="27"/>
        </w:rPr>
        <w:t>» (</w:t>
      </w:r>
      <w:proofErr w:type="spellStart"/>
      <w:r>
        <w:rPr>
          <w:color w:val="000000"/>
          <w:sz w:val="27"/>
          <w:szCs w:val="27"/>
        </w:rPr>
        <w:t>Kumon</w:t>
      </w:r>
      <w:proofErr w:type="spellEnd"/>
      <w:r>
        <w:rPr>
          <w:color w:val="000000"/>
          <w:sz w:val="27"/>
          <w:szCs w:val="27"/>
        </w:rPr>
        <w:t>), их очень любят дети всех возрастов, так как занятия по ним занимают не более 20 минут, а уровни сложности увеличиваются незаметно для ребенка. Похожие тетради для распечатывания можно отыскать на просторах сети</w:t>
      </w:r>
    </w:p>
    <w:p w:rsidR="00431A8B" w:rsidRDefault="00431A8B" w:rsidP="00431A8B">
      <w:pPr>
        <w:pStyle w:val="a3"/>
        <w:rPr>
          <w:color w:val="000000"/>
          <w:sz w:val="27"/>
          <w:szCs w:val="27"/>
        </w:rPr>
      </w:pPr>
      <w:r w:rsidRPr="00431A8B">
        <w:rPr>
          <w:b/>
          <w:i/>
          <w:color w:val="000000"/>
          <w:sz w:val="27"/>
          <w:szCs w:val="27"/>
        </w:rPr>
        <w:t>Графические диктанты и зеркальное отражение фигур.</w:t>
      </w:r>
      <w:r>
        <w:rPr>
          <w:color w:val="000000"/>
          <w:sz w:val="27"/>
          <w:szCs w:val="27"/>
        </w:rPr>
        <w:t xml:space="preserve">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431A8B" w:rsidRPr="00146E64" w:rsidRDefault="00431A8B" w:rsidP="00431A8B">
      <w:pPr>
        <w:pStyle w:val="a3"/>
        <w:rPr>
          <w:b/>
          <w:i/>
          <w:color w:val="FF0000"/>
          <w:sz w:val="27"/>
          <w:szCs w:val="27"/>
        </w:rPr>
      </w:pPr>
      <w:r w:rsidRPr="00146E64">
        <w:rPr>
          <w:b/>
          <w:i/>
          <w:color w:val="FF0000"/>
          <w:sz w:val="27"/>
          <w:szCs w:val="27"/>
        </w:rPr>
        <w:t>Карантинные игры</w:t>
      </w:r>
    </w:p>
    <w:p w:rsidR="00431A8B" w:rsidRDefault="00431A8B" w:rsidP="00431A8B">
      <w:pPr>
        <w:pStyle w:val="a3"/>
        <w:rPr>
          <w:color w:val="000000"/>
          <w:sz w:val="27"/>
          <w:szCs w:val="27"/>
        </w:rPr>
      </w:pPr>
      <w:r w:rsidRPr="00431A8B">
        <w:rPr>
          <w:b/>
          <w:i/>
          <w:color w:val="000000"/>
          <w:sz w:val="27"/>
          <w:szCs w:val="27"/>
        </w:rPr>
        <w:lastRenderedPageBreak/>
        <w:t>Домик из одеял.</w:t>
      </w:r>
      <w:r>
        <w:rPr>
          <w:color w:val="000000"/>
          <w:sz w:val="27"/>
          <w:szCs w:val="27"/>
        </w:rPr>
        <w:t xml:space="preserve">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431A8B" w:rsidRDefault="00431A8B" w:rsidP="00431A8B">
      <w:pPr>
        <w:pStyle w:val="a3"/>
        <w:rPr>
          <w:color w:val="000000"/>
          <w:sz w:val="27"/>
          <w:szCs w:val="27"/>
        </w:rPr>
      </w:pPr>
      <w:r w:rsidRPr="00431A8B">
        <w:rPr>
          <w:b/>
          <w:i/>
          <w:color w:val="000000"/>
          <w:sz w:val="27"/>
          <w:szCs w:val="27"/>
        </w:rPr>
        <w:t>Фокусы</w:t>
      </w:r>
      <w:r>
        <w:rPr>
          <w:color w:val="000000"/>
          <w:sz w:val="27"/>
          <w:szCs w:val="27"/>
        </w:rPr>
        <w:t>. Это могут быть карточные и не только карточные фокусы. Разучите с ребенком несколько. Он потом с радостью будет их демонстрировать остальным домочадцам.</w:t>
      </w:r>
    </w:p>
    <w:p w:rsidR="00431A8B" w:rsidRDefault="00431A8B" w:rsidP="00431A8B">
      <w:pPr>
        <w:pStyle w:val="a3"/>
        <w:rPr>
          <w:color w:val="000000"/>
          <w:sz w:val="27"/>
          <w:szCs w:val="27"/>
        </w:rPr>
      </w:pPr>
      <w:r w:rsidRPr="00431A8B">
        <w:rPr>
          <w:b/>
          <w:i/>
          <w:color w:val="000000"/>
          <w:sz w:val="27"/>
          <w:szCs w:val="27"/>
        </w:rPr>
        <w:t>Показ мод.</w:t>
      </w:r>
      <w:r>
        <w:rPr>
          <w:color w:val="000000"/>
          <w:sz w:val="27"/>
          <w:szCs w:val="27"/>
        </w:rPr>
        <w:t xml:space="preserve">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431A8B" w:rsidRDefault="00431A8B" w:rsidP="00431A8B">
      <w:pPr>
        <w:pStyle w:val="a3"/>
        <w:rPr>
          <w:color w:val="000000"/>
          <w:sz w:val="27"/>
          <w:szCs w:val="27"/>
        </w:rPr>
      </w:pPr>
      <w:r w:rsidRPr="00431A8B">
        <w:rPr>
          <w:b/>
          <w:i/>
          <w:color w:val="000000"/>
          <w:sz w:val="27"/>
          <w:szCs w:val="27"/>
        </w:rPr>
        <w:t>Поиск клада</w:t>
      </w:r>
      <w:r>
        <w:rPr>
          <w:color w:val="000000"/>
          <w:sz w:val="27"/>
          <w:szCs w:val="27"/>
        </w:rPr>
        <w:t xml:space="preserve">. Спрячьте по дому </w:t>
      </w:r>
      <w:proofErr w:type="gramStart"/>
      <w:r>
        <w:rPr>
          <w:color w:val="000000"/>
          <w:sz w:val="27"/>
          <w:szCs w:val="27"/>
        </w:rPr>
        <w:t>различные</w:t>
      </w:r>
      <w:proofErr w:type="gramEnd"/>
      <w:r>
        <w:rPr>
          <w:color w:val="000000"/>
          <w:sz w:val="27"/>
          <w:szCs w:val="27"/>
        </w:rPr>
        <w:t xml:space="preserve"> </w:t>
      </w:r>
      <w:proofErr w:type="spellStart"/>
      <w:r>
        <w:rPr>
          <w:color w:val="000000"/>
          <w:sz w:val="27"/>
          <w:szCs w:val="27"/>
        </w:rPr>
        <w:t>вкусняшки</w:t>
      </w:r>
      <w:proofErr w:type="spellEnd"/>
      <w:r>
        <w:rPr>
          <w:color w:val="000000"/>
          <w:sz w:val="27"/>
          <w:szCs w:val="27"/>
        </w:rPr>
        <w:t xml:space="preserve">. Затем составьте различные записки с загадками. Разгадывая каждую загадку, ребенок сможет узнать, где лежит </w:t>
      </w:r>
      <w:proofErr w:type="gramStart"/>
      <w:r>
        <w:rPr>
          <w:color w:val="000000"/>
          <w:sz w:val="27"/>
          <w:szCs w:val="27"/>
        </w:rPr>
        <w:t>следующая</w:t>
      </w:r>
      <w:proofErr w:type="gramEnd"/>
      <w:r>
        <w:rPr>
          <w:color w:val="000000"/>
          <w:sz w:val="27"/>
          <w:szCs w:val="27"/>
        </w:rPr>
        <w:t xml:space="preserve">. Пока не доберется до главного приза! Если детей несколько, можно устроить несколько </w:t>
      </w:r>
      <w:proofErr w:type="spellStart"/>
      <w:r>
        <w:rPr>
          <w:color w:val="000000"/>
          <w:sz w:val="27"/>
          <w:szCs w:val="27"/>
        </w:rPr>
        <w:t>квестов</w:t>
      </w:r>
      <w:proofErr w:type="spellEnd"/>
      <w:r>
        <w:rPr>
          <w:color w:val="000000"/>
          <w:sz w:val="27"/>
          <w:szCs w:val="27"/>
        </w:rPr>
        <w:t xml:space="preserve"> и посоревноваться — кто быстрее. </w:t>
      </w:r>
      <w:proofErr w:type="spellStart"/>
      <w:r>
        <w:rPr>
          <w:color w:val="000000"/>
          <w:sz w:val="27"/>
          <w:szCs w:val="27"/>
        </w:rPr>
        <w:t>Куклы-одевалки</w:t>
      </w:r>
      <w:proofErr w:type="spellEnd"/>
      <w:r>
        <w:rPr>
          <w:color w:val="000000"/>
          <w:sz w:val="27"/>
          <w:szCs w:val="27"/>
        </w:rPr>
        <w:t xml:space="preserve"> из бумаги. На нашем сайте вы можете скачать огромное количество таких кукол. Распечатайте и дайте детям вырезать. Основу приклеивайте на картон. Классная альтернатива новым игрушкам.</w:t>
      </w:r>
    </w:p>
    <w:p w:rsidR="00431A8B" w:rsidRDefault="00431A8B" w:rsidP="00431A8B">
      <w:pPr>
        <w:pStyle w:val="a3"/>
        <w:rPr>
          <w:color w:val="000000"/>
          <w:sz w:val="27"/>
          <w:szCs w:val="27"/>
        </w:rPr>
      </w:pPr>
      <w:r w:rsidRPr="00431A8B">
        <w:rPr>
          <w:b/>
          <w:i/>
          <w:color w:val="000000"/>
          <w:sz w:val="27"/>
          <w:szCs w:val="27"/>
        </w:rPr>
        <w:t xml:space="preserve">Создание </w:t>
      </w:r>
      <w:proofErr w:type="spellStart"/>
      <w:r w:rsidRPr="00431A8B">
        <w:rPr>
          <w:b/>
          <w:i/>
          <w:color w:val="000000"/>
          <w:sz w:val="27"/>
          <w:szCs w:val="27"/>
        </w:rPr>
        <w:t>слайма</w:t>
      </w:r>
      <w:proofErr w:type="spellEnd"/>
      <w:r>
        <w:rPr>
          <w:color w:val="000000"/>
          <w:sz w:val="27"/>
          <w:szCs w:val="27"/>
        </w:rPr>
        <w:t xml:space="preserve">. В интернете есть огромное количество рецептов для </w:t>
      </w:r>
      <w:proofErr w:type="spellStart"/>
      <w:r>
        <w:rPr>
          <w:color w:val="000000"/>
          <w:sz w:val="27"/>
          <w:szCs w:val="27"/>
        </w:rPr>
        <w:t>слаймов</w:t>
      </w:r>
      <w:proofErr w:type="spellEnd"/>
      <w:r>
        <w:rPr>
          <w:color w:val="000000"/>
          <w:sz w:val="27"/>
          <w:szCs w:val="27"/>
        </w:rPr>
        <w:t xml:space="preserve"> из тех ингредиентов, которые можно найти дома. Поэкспериментируйте со своим ребенком. Занятие на час точно!</w:t>
      </w:r>
    </w:p>
    <w:p w:rsidR="00431A8B" w:rsidRDefault="00431A8B" w:rsidP="00431A8B">
      <w:pPr>
        <w:pStyle w:val="a3"/>
        <w:rPr>
          <w:color w:val="000000"/>
          <w:sz w:val="27"/>
          <w:szCs w:val="27"/>
        </w:rPr>
      </w:pPr>
      <w:r w:rsidRPr="00431A8B">
        <w:rPr>
          <w:b/>
          <w:i/>
          <w:color w:val="000000"/>
          <w:sz w:val="27"/>
          <w:szCs w:val="27"/>
        </w:rPr>
        <w:t>Домашнее мыловарение</w:t>
      </w:r>
      <w:r>
        <w:rPr>
          <w:color w:val="000000"/>
          <w:sz w:val="27"/>
          <w:szCs w:val="27"/>
        </w:rPr>
        <w:t xml:space="preserve">. Все мы теперь </w:t>
      </w:r>
      <w:proofErr w:type="gramStart"/>
      <w:r>
        <w:rPr>
          <w:color w:val="000000"/>
          <w:sz w:val="27"/>
          <w:szCs w:val="27"/>
        </w:rPr>
        <w:t>моем</w:t>
      </w:r>
      <w:proofErr w:type="gramEnd"/>
      <w:r>
        <w:rPr>
          <w:color w:val="000000"/>
          <w:sz w:val="27"/>
          <w:szCs w:val="27"/>
        </w:rPr>
        <w:t xml:space="preserve"> руки чаще и дольше, а это значит, что лишним мыло не бывает. Вы можете изготовить мыло вместе со своими детками. Наборы для детского мыловарения можно заказать в интернете. В таких коробках уже есть, как правило, все необходимые ингредиенты: мыльная основа, эфирные масла и добавки. Мыльную основу можно заказать и в </w:t>
      </w:r>
      <w:proofErr w:type="spellStart"/>
      <w:r>
        <w:rPr>
          <w:color w:val="000000"/>
          <w:sz w:val="27"/>
          <w:szCs w:val="27"/>
        </w:rPr>
        <w:t>онлайн-магазинах</w:t>
      </w:r>
      <w:proofErr w:type="spellEnd"/>
      <w:r>
        <w:rPr>
          <w:color w:val="000000"/>
          <w:sz w:val="27"/>
          <w:szCs w:val="27"/>
        </w:rPr>
        <w:t xml:space="preserve"> для мыловаров. Нарежьте 100г такой основы в миску, растопите в микроволновой печке, ни в коем случае не давая закипеть. Добавьте к жидкой основе эфирные масла (если у ребенка нет на них аллергии) — 5-7 капель на 100 г. В качестве добавок можно использовать молотый кофе, мак, шоколад или какао-порошок, кокосовую стружку, молотую овсянку и др. После перемешивания разлейте по формочкам. Идеально подойдут для этого силиконовые формочки для выпечки кексов или даже чисто вымытые детские </w:t>
      </w:r>
      <w:proofErr w:type="spellStart"/>
      <w:r>
        <w:rPr>
          <w:color w:val="000000"/>
          <w:sz w:val="27"/>
          <w:szCs w:val="27"/>
        </w:rPr>
        <w:t>пасочки</w:t>
      </w:r>
      <w:proofErr w:type="spellEnd"/>
      <w:r>
        <w:rPr>
          <w:color w:val="000000"/>
          <w:sz w:val="27"/>
          <w:szCs w:val="27"/>
        </w:rPr>
        <w:t xml:space="preserve"> для игр с песком. Помните, что нюхать аромат можно только у застывшего мыла.</w:t>
      </w:r>
    </w:p>
    <w:p w:rsidR="00431A8B" w:rsidRPr="00146E64" w:rsidRDefault="00431A8B" w:rsidP="00431A8B">
      <w:pPr>
        <w:pStyle w:val="a3"/>
        <w:rPr>
          <w:b/>
          <w:i/>
          <w:color w:val="FF0000"/>
          <w:sz w:val="27"/>
          <w:szCs w:val="27"/>
        </w:rPr>
      </w:pPr>
      <w:r w:rsidRPr="00146E64">
        <w:rPr>
          <w:b/>
          <w:i/>
          <w:color w:val="FF0000"/>
          <w:sz w:val="27"/>
          <w:szCs w:val="27"/>
        </w:rPr>
        <w:t>Как быть с физическими активностями, если площадь квартиры не позволяет устраивать марафоны?</w:t>
      </w:r>
    </w:p>
    <w:p w:rsidR="00431A8B" w:rsidRDefault="00431A8B" w:rsidP="00431A8B">
      <w:pPr>
        <w:pStyle w:val="a3"/>
        <w:rPr>
          <w:color w:val="000000"/>
          <w:sz w:val="27"/>
          <w:szCs w:val="27"/>
        </w:rPr>
      </w:pPr>
      <w:r>
        <w:rPr>
          <w:color w:val="000000"/>
          <w:sz w:val="27"/>
          <w:szCs w:val="27"/>
        </w:rPr>
        <w:t>Для дошкольника движение – это принципиально значимое время препровождение.</w:t>
      </w:r>
    </w:p>
    <w:p w:rsidR="00431A8B" w:rsidRDefault="00431A8B" w:rsidP="00431A8B">
      <w:pPr>
        <w:pStyle w:val="a3"/>
        <w:rPr>
          <w:color w:val="000000"/>
          <w:sz w:val="27"/>
          <w:szCs w:val="27"/>
        </w:rPr>
      </w:pPr>
      <w:r w:rsidRPr="00431A8B">
        <w:rPr>
          <w:b/>
          <w:i/>
          <w:color w:val="000000"/>
          <w:sz w:val="27"/>
          <w:szCs w:val="27"/>
        </w:rPr>
        <w:lastRenderedPageBreak/>
        <w:t>Семейная зарядка с утра</w:t>
      </w:r>
      <w:r>
        <w:rPr>
          <w:color w:val="000000"/>
          <w:sz w:val="27"/>
          <w:szCs w:val="27"/>
        </w:rPr>
        <w:t xml:space="preserve">. Если до сих пор вы не успевали делать по утрам зарядку, то теперь, при вынужденном карантине, у вас есть на это время. Включайте любого </w:t>
      </w:r>
      <w:proofErr w:type="spellStart"/>
      <w:r>
        <w:rPr>
          <w:color w:val="000000"/>
          <w:sz w:val="27"/>
          <w:szCs w:val="27"/>
        </w:rPr>
        <w:t>онлайн-тренера</w:t>
      </w:r>
      <w:proofErr w:type="spellEnd"/>
      <w:r>
        <w:rPr>
          <w:color w:val="000000"/>
          <w:sz w:val="27"/>
          <w:szCs w:val="27"/>
        </w:rPr>
        <w:t>, и начинайте выполнять упражнения всей семьей. Зарядка — отличный заряд бодрости и профилактика многих заболеваний.</w:t>
      </w:r>
    </w:p>
    <w:p w:rsidR="00431A8B" w:rsidRDefault="00431A8B" w:rsidP="00431A8B">
      <w:pPr>
        <w:pStyle w:val="a3"/>
        <w:rPr>
          <w:color w:val="000000"/>
          <w:sz w:val="27"/>
          <w:szCs w:val="27"/>
        </w:rPr>
      </w:pPr>
      <w:r w:rsidRPr="00431A8B">
        <w:rPr>
          <w:b/>
          <w:i/>
          <w:color w:val="000000"/>
          <w:sz w:val="27"/>
          <w:szCs w:val="27"/>
        </w:rPr>
        <w:t>Пикник на балконе или во дворе частного дома</w:t>
      </w:r>
      <w:r>
        <w:rPr>
          <w:color w:val="000000"/>
          <w:sz w:val="27"/>
          <w:szCs w:val="27"/>
        </w:rPr>
        <w:t>. Если вы живете в многоквартирном доме, и прогуляться вам негде, можно устроить пикник прямо на балконе. Застелите пол самыми теплыми одеялами, оденьтесь тепло, как на улицу. Приготовьте горячий чай или какао, бутерброды и печенье и отправляйтесь дышать воздухом. То же самое можно с легкостью организовать во дворе частного дома.</w:t>
      </w:r>
    </w:p>
    <w:p w:rsidR="00431A8B" w:rsidRDefault="00431A8B" w:rsidP="00431A8B">
      <w:pPr>
        <w:pStyle w:val="a3"/>
        <w:rPr>
          <w:color w:val="000000"/>
          <w:sz w:val="27"/>
          <w:szCs w:val="27"/>
        </w:rPr>
      </w:pPr>
      <w:r w:rsidRPr="00431A8B">
        <w:rPr>
          <w:b/>
          <w:i/>
          <w:color w:val="000000"/>
          <w:sz w:val="27"/>
          <w:szCs w:val="27"/>
        </w:rPr>
        <w:t>Обруч</w:t>
      </w:r>
      <w:r>
        <w:rPr>
          <w:color w:val="000000"/>
          <w:sz w:val="27"/>
          <w:szCs w:val="27"/>
        </w:rPr>
        <w:t>. Еще один вид активности, который можно применять в условиях квартиры и ограниченного пространства. Обруч — это не только интересное занятие для ребенка, но и тонкая талия у мамы!</w:t>
      </w:r>
    </w:p>
    <w:p w:rsidR="00431A8B" w:rsidRDefault="00431A8B" w:rsidP="00431A8B">
      <w:pPr>
        <w:pStyle w:val="a3"/>
        <w:rPr>
          <w:color w:val="000000"/>
          <w:sz w:val="27"/>
          <w:szCs w:val="27"/>
        </w:rPr>
      </w:pPr>
      <w:r w:rsidRPr="00431A8B">
        <w:rPr>
          <w:b/>
          <w:i/>
          <w:color w:val="000000"/>
          <w:sz w:val="27"/>
          <w:szCs w:val="27"/>
        </w:rPr>
        <w:t>Планки, отжимания, гантели из бутылок с гречкой (надеемся, вы запаслись гречкой?), спортивные эластичные резинки</w:t>
      </w:r>
      <w:r>
        <w:rPr>
          <w:color w:val="000000"/>
          <w:sz w:val="27"/>
          <w:szCs w:val="27"/>
        </w:rPr>
        <w:t>. В ход может идти все, что поможет вам нагружать собственное тело в условиях полного покоя. Устройте собственный домашний спортзал.</w:t>
      </w:r>
    </w:p>
    <w:p w:rsidR="00431A8B" w:rsidRPr="00146E64" w:rsidRDefault="00431A8B" w:rsidP="00431A8B">
      <w:pPr>
        <w:pStyle w:val="a3"/>
        <w:jc w:val="center"/>
        <w:rPr>
          <w:b/>
          <w:i/>
          <w:color w:val="FF0000"/>
          <w:sz w:val="27"/>
          <w:szCs w:val="27"/>
        </w:rPr>
      </w:pPr>
      <w:r w:rsidRPr="00146E64">
        <w:rPr>
          <w:b/>
          <w:i/>
          <w:color w:val="FF0000"/>
          <w:sz w:val="27"/>
          <w:szCs w:val="27"/>
        </w:rPr>
        <w:t>Уважаемые родители!</w:t>
      </w:r>
    </w:p>
    <w:p w:rsidR="00431A8B" w:rsidRDefault="00431A8B" w:rsidP="00431A8B">
      <w:pPr>
        <w:pStyle w:val="a3"/>
        <w:rPr>
          <w:color w:val="000000"/>
          <w:sz w:val="27"/>
          <w:szCs w:val="27"/>
        </w:rPr>
      </w:pPr>
      <w:r>
        <w:rPr>
          <w:color w:val="000000"/>
          <w:sz w:val="27"/>
          <w:szCs w:val="27"/>
        </w:rPr>
        <w:t>Убедительная просьба соблюдать режим самоизоляции! В целях недопущения распространения корона вирусной инфекции призываем Вас ограничить пребывание в общественных местах, рекомендуем быть дома всей семьёй. Ну, а всем родителям остается пожелать терпения и спокойствия, крепкого всем здоровья, берегите себя и своих близких! До скорой встречи в детском саду!</w:t>
      </w:r>
    </w:p>
    <w:p w:rsidR="00A033CC" w:rsidRPr="008E53E6" w:rsidRDefault="00A033CC" w:rsidP="00431A8B">
      <w:pPr>
        <w:pStyle w:val="c14"/>
        <w:jc w:val="center"/>
        <w:rPr>
          <w:b/>
          <w:sz w:val="28"/>
          <w:szCs w:val="28"/>
          <w:u w:val="single"/>
        </w:rPr>
      </w:pPr>
    </w:p>
    <w:sectPr w:rsidR="00A033CC" w:rsidRPr="008E53E6" w:rsidSect="00BF2A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8EF"/>
    <w:multiLevelType w:val="hybridMultilevel"/>
    <w:tmpl w:val="400A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D2E51"/>
    <w:multiLevelType w:val="hybridMultilevel"/>
    <w:tmpl w:val="0BD8E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39160C"/>
    <w:multiLevelType w:val="hybridMultilevel"/>
    <w:tmpl w:val="49C46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65740C"/>
    <w:multiLevelType w:val="hybridMultilevel"/>
    <w:tmpl w:val="7904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4617E"/>
    <w:multiLevelType w:val="hybridMultilevel"/>
    <w:tmpl w:val="10AE2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926056"/>
    <w:multiLevelType w:val="hybridMultilevel"/>
    <w:tmpl w:val="19FC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C582F"/>
    <w:multiLevelType w:val="hybridMultilevel"/>
    <w:tmpl w:val="99027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347AD9"/>
    <w:multiLevelType w:val="hybridMultilevel"/>
    <w:tmpl w:val="DEB6A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6A3FF1"/>
    <w:multiLevelType w:val="multilevel"/>
    <w:tmpl w:val="3AD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0F1477"/>
    <w:multiLevelType w:val="hybridMultilevel"/>
    <w:tmpl w:val="98A8E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9806F7"/>
    <w:multiLevelType w:val="hybridMultilevel"/>
    <w:tmpl w:val="FBE05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23645"/>
    <w:multiLevelType w:val="hybridMultilevel"/>
    <w:tmpl w:val="84B6A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131A89"/>
    <w:multiLevelType w:val="hybridMultilevel"/>
    <w:tmpl w:val="57DE7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FD2211"/>
    <w:multiLevelType w:val="hybridMultilevel"/>
    <w:tmpl w:val="3D009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6060EB"/>
    <w:multiLevelType w:val="hybridMultilevel"/>
    <w:tmpl w:val="F15C1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16141A"/>
    <w:multiLevelType w:val="hybridMultilevel"/>
    <w:tmpl w:val="3E14E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4F3B21"/>
    <w:multiLevelType w:val="hybridMultilevel"/>
    <w:tmpl w:val="BC84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FA01F7"/>
    <w:multiLevelType w:val="hybridMultilevel"/>
    <w:tmpl w:val="BB844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1C2419"/>
    <w:multiLevelType w:val="hybridMultilevel"/>
    <w:tmpl w:val="8DB00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7C7411"/>
    <w:multiLevelType w:val="hybridMultilevel"/>
    <w:tmpl w:val="E2FED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F939D0"/>
    <w:multiLevelType w:val="hybridMultilevel"/>
    <w:tmpl w:val="E6921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15"/>
  </w:num>
  <w:num w:numId="5">
    <w:abstractNumId w:val="5"/>
  </w:num>
  <w:num w:numId="6">
    <w:abstractNumId w:val="3"/>
  </w:num>
  <w:num w:numId="7">
    <w:abstractNumId w:val="12"/>
  </w:num>
  <w:num w:numId="8">
    <w:abstractNumId w:val="13"/>
  </w:num>
  <w:num w:numId="9">
    <w:abstractNumId w:val="6"/>
  </w:num>
  <w:num w:numId="10">
    <w:abstractNumId w:val="18"/>
  </w:num>
  <w:num w:numId="11">
    <w:abstractNumId w:val="9"/>
  </w:num>
  <w:num w:numId="12">
    <w:abstractNumId w:val="4"/>
  </w:num>
  <w:num w:numId="13">
    <w:abstractNumId w:val="20"/>
  </w:num>
  <w:num w:numId="14">
    <w:abstractNumId w:val="11"/>
  </w:num>
  <w:num w:numId="15">
    <w:abstractNumId w:val="19"/>
  </w:num>
  <w:num w:numId="16">
    <w:abstractNumId w:val="17"/>
  </w:num>
  <w:num w:numId="17">
    <w:abstractNumId w:val="16"/>
  </w:num>
  <w:num w:numId="18">
    <w:abstractNumId w:val="7"/>
  </w:num>
  <w:num w:numId="19">
    <w:abstractNumId w:val="1"/>
  </w:num>
  <w:num w:numId="20">
    <w:abstractNumId w:val="2"/>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20B4"/>
    <w:rsid w:val="00114BCB"/>
    <w:rsid w:val="00146E64"/>
    <w:rsid w:val="00383143"/>
    <w:rsid w:val="00431A8B"/>
    <w:rsid w:val="005620B4"/>
    <w:rsid w:val="005752E3"/>
    <w:rsid w:val="00741216"/>
    <w:rsid w:val="008109D3"/>
    <w:rsid w:val="008C7590"/>
    <w:rsid w:val="008E53E6"/>
    <w:rsid w:val="009A3261"/>
    <w:rsid w:val="00A033CC"/>
    <w:rsid w:val="00AB7EB5"/>
    <w:rsid w:val="00BF2A33"/>
    <w:rsid w:val="00E23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A33"/>
  </w:style>
  <w:style w:type="paragraph" w:styleId="4">
    <w:name w:val="heading 4"/>
    <w:basedOn w:val="a"/>
    <w:next w:val="a"/>
    <w:link w:val="40"/>
    <w:uiPriority w:val="9"/>
    <w:qFormat/>
    <w:rsid w:val="00A033CC"/>
    <w:pPr>
      <w:keepNext/>
      <w:overflowPunct w:val="0"/>
      <w:autoSpaceDE w:val="0"/>
      <w:autoSpaceDN w:val="0"/>
      <w:adjustRightInd w:val="0"/>
      <w:spacing w:after="0" w:line="240" w:lineRule="auto"/>
      <w:ind w:left="360"/>
      <w:jc w:val="both"/>
      <w:textAlignment w:val="baseline"/>
      <w:outlineLvl w:val="3"/>
    </w:pPr>
    <w:rPr>
      <w:rFonts w:ascii="Times New Roman" w:eastAsia="Times New Roman" w:hAnsi="Times New Roman" w:cs="Times New Roman"/>
      <w:i/>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2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620B4"/>
    <w:rPr>
      <w:b/>
      <w:bCs/>
    </w:rPr>
  </w:style>
  <w:style w:type="character" w:styleId="a5">
    <w:name w:val="Hyperlink"/>
    <w:basedOn w:val="a0"/>
    <w:uiPriority w:val="99"/>
    <w:semiHidden/>
    <w:unhideWhenUsed/>
    <w:rsid w:val="005620B4"/>
    <w:rPr>
      <w:color w:val="0000FF"/>
      <w:u w:val="single"/>
    </w:rPr>
  </w:style>
  <w:style w:type="paragraph" w:customStyle="1" w:styleId="c14">
    <w:name w:val="c14"/>
    <w:basedOn w:val="a"/>
    <w:rsid w:val="00562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620B4"/>
  </w:style>
  <w:style w:type="character" w:customStyle="1" w:styleId="c11">
    <w:name w:val="c11"/>
    <w:basedOn w:val="a0"/>
    <w:rsid w:val="005620B4"/>
  </w:style>
  <w:style w:type="paragraph" w:customStyle="1" w:styleId="c1">
    <w:name w:val="c1"/>
    <w:basedOn w:val="a"/>
    <w:rsid w:val="00562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620B4"/>
  </w:style>
  <w:style w:type="character" w:customStyle="1" w:styleId="c2">
    <w:name w:val="c2"/>
    <w:basedOn w:val="a0"/>
    <w:rsid w:val="005620B4"/>
  </w:style>
  <w:style w:type="character" w:customStyle="1" w:styleId="c7">
    <w:name w:val="c7"/>
    <w:basedOn w:val="a0"/>
    <w:rsid w:val="005620B4"/>
  </w:style>
  <w:style w:type="character" w:customStyle="1" w:styleId="40">
    <w:name w:val="Заголовок 4 Знак"/>
    <w:basedOn w:val="a0"/>
    <w:link w:val="4"/>
    <w:uiPriority w:val="9"/>
    <w:rsid w:val="00A033CC"/>
    <w:rPr>
      <w:rFonts w:ascii="Times New Roman" w:eastAsia="Times New Roman" w:hAnsi="Times New Roman" w:cs="Times New Roman"/>
      <w:i/>
      <w:sz w:val="28"/>
      <w:szCs w:val="28"/>
      <w:u w:val="single"/>
    </w:rPr>
  </w:style>
  <w:style w:type="paragraph" w:styleId="a6">
    <w:name w:val="No Spacing"/>
    <w:uiPriority w:val="1"/>
    <w:qFormat/>
    <w:rsid w:val="008E53E6"/>
    <w:pPr>
      <w:spacing w:after="0" w:line="240" w:lineRule="auto"/>
    </w:pPr>
  </w:style>
</w:styles>
</file>

<file path=word/webSettings.xml><?xml version="1.0" encoding="utf-8"?>
<w:webSettings xmlns:r="http://schemas.openxmlformats.org/officeDocument/2006/relationships" xmlns:w="http://schemas.openxmlformats.org/wordprocessingml/2006/main">
  <w:divs>
    <w:div w:id="720403242">
      <w:bodyDiv w:val="1"/>
      <w:marLeft w:val="0"/>
      <w:marRight w:val="0"/>
      <w:marTop w:val="0"/>
      <w:marBottom w:val="0"/>
      <w:divBdr>
        <w:top w:val="none" w:sz="0" w:space="0" w:color="auto"/>
        <w:left w:val="none" w:sz="0" w:space="0" w:color="auto"/>
        <w:bottom w:val="none" w:sz="0" w:space="0" w:color="auto"/>
        <w:right w:val="none" w:sz="0" w:space="0" w:color="auto"/>
      </w:divBdr>
    </w:div>
    <w:div w:id="1642223281">
      <w:bodyDiv w:val="1"/>
      <w:marLeft w:val="0"/>
      <w:marRight w:val="0"/>
      <w:marTop w:val="0"/>
      <w:marBottom w:val="0"/>
      <w:divBdr>
        <w:top w:val="none" w:sz="0" w:space="0" w:color="auto"/>
        <w:left w:val="none" w:sz="0" w:space="0" w:color="auto"/>
        <w:bottom w:val="none" w:sz="0" w:space="0" w:color="auto"/>
        <w:right w:val="none" w:sz="0" w:space="0" w:color="auto"/>
      </w:divBdr>
    </w:div>
    <w:div w:id="1685210936">
      <w:bodyDiv w:val="1"/>
      <w:marLeft w:val="0"/>
      <w:marRight w:val="0"/>
      <w:marTop w:val="0"/>
      <w:marBottom w:val="0"/>
      <w:divBdr>
        <w:top w:val="none" w:sz="0" w:space="0" w:color="auto"/>
        <w:left w:val="none" w:sz="0" w:space="0" w:color="auto"/>
        <w:bottom w:val="none" w:sz="0" w:space="0" w:color="auto"/>
        <w:right w:val="none" w:sz="0" w:space="0" w:color="auto"/>
      </w:divBdr>
    </w:div>
    <w:div w:id="19107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A3FA-DEF8-4928-B23B-7C0A9A01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11</cp:revision>
  <dcterms:created xsi:type="dcterms:W3CDTF">2020-05-13T09:42:00Z</dcterms:created>
  <dcterms:modified xsi:type="dcterms:W3CDTF">2020-06-02T17:41:00Z</dcterms:modified>
</cp:coreProperties>
</file>